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BC" w:rsidRPr="00CC1A21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A21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6E73E3" w:rsidRDefault="00DB1848" w:rsidP="00F64C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 xml:space="preserve">Заявки на участие предоставляются в соответствии со статьей 44 Закона Приднестровской Молдавской Республики от 26 ноября 2018 года №318-З-VI «О закупках в Приднестровской Молдавской Республике». </w:t>
      </w:r>
    </w:p>
    <w:p w:rsidR="00F64C05" w:rsidRDefault="00F64C05" w:rsidP="006E73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C05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запросе предложений </w:t>
      </w:r>
      <w:r w:rsidRPr="00F64C05">
        <w:rPr>
          <w:rFonts w:ascii="Times New Roman" w:hAnsi="Times New Roman" w:cs="Times New Roman"/>
          <w:sz w:val="24"/>
          <w:szCs w:val="24"/>
        </w:rPr>
        <w:t>предоставляются по форме и в порядке, которые указаны в документации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 запроса предложений</w:t>
      </w:r>
      <w:r w:rsidRPr="00F64C05">
        <w:rPr>
          <w:rFonts w:ascii="Times New Roman" w:hAnsi="Times New Roman" w:cs="Times New Roman"/>
          <w:sz w:val="24"/>
          <w:szCs w:val="24"/>
        </w:rPr>
        <w:t>, а также в месте и до истечения срока, которые указаны в извещении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запроса предложений</w:t>
      </w:r>
      <w:r w:rsidRPr="00F64C05">
        <w:rPr>
          <w:rFonts w:ascii="Times New Roman" w:hAnsi="Times New Roman" w:cs="Times New Roman"/>
          <w:sz w:val="24"/>
          <w:szCs w:val="24"/>
        </w:rPr>
        <w:t>.</w:t>
      </w:r>
    </w:p>
    <w:p w:rsidR="00F64C05" w:rsidRPr="00CC1A21" w:rsidRDefault="00F64C05" w:rsidP="006E73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3E3" w:rsidRPr="00F64C05" w:rsidRDefault="006E73E3" w:rsidP="006E73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C05">
        <w:rPr>
          <w:rFonts w:ascii="Times New Roman" w:hAnsi="Times New Roman" w:cs="Times New Roman"/>
          <w:sz w:val="24"/>
          <w:szCs w:val="24"/>
        </w:rPr>
        <w:t>Для участия в запросе предложений участники запроса предложений в срок и в порядке, которые установлены в извещении и документации о проведении запроса предложений, подают заявки на участие в запросе предложений заказчику в письменной форме или в форме электронного документа.</w:t>
      </w:r>
    </w:p>
    <w:p w:rsidR="006E73E3" w:rsidRPr="00CC1A21" w:rsidRDefault="006E73E3" w:rsidP="006E73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:rsidR="00724622" w:rsidRPr="00CC1A21" w:rsidRDefault="006E73E3" w:rsidP="006E73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З</w:t>
      </w:r>
      <w:r w:rsidR="00DB1848" w:rsidRPr="00CC1A21">
        <w:rPr>
          <w:rFonts w:ascii="Times New Roman" w:hAnsi="Times New Roman" w:cs="Times New Roman"/>
          <w:sz w:val="24"/>
          <w:szCs w:val="24"/>
        </w:rPr>
        <w:t>аявки в письменной форме подаются в запечатанном конверте, не позволяющем просматриват</w:t>
      </w:r>
      <w:r w:rsidRPr="00CC1A21">
        <w:rPr>
          <w:rFonts w:ascii="Times New Roman" w:hAnsi="Times New Roman" w:cs="Times New Roman"/>
          <w:sz w:val="24"/>
          <w:szCs w:val="24"/>
        </w:rPr>
        <w:t>ь содержание заявки до вскрытия</w:t>
      </w:r>
      <w:r w:rsidR="00724622" w:rsidRPr="00CC1A21">
        <w:rPr>
          <w:rFonts w:ascii="Times New Roman" w:hAnsi="Times New Roman" w:cs="Times New Roman"/>
          <w:sz w:val="24"/>
          <w:szCs w:val="24"/>
        </w:rPr>
        <w:t xml:space="preserve">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6E73E3" w:rsidRPr="00CC1A21" w:rsidRDefault="006E73E3" w:rsidP="006E73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724622" w:rsidRPr="00CC1A21" w:rsidRDefault="00724622" w:rsidP="007246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Заявки в форме электронного документа - с использованием пароля, обеспечивающего ограничение доступа, предоставляются заказчику на адрес:</w:t>
      </w:r>
      <w:r w:rsidRPr="00CC1A21">
        <w:rPr>
          <w:sz w:val="24"/>
          <w:szCs w:val="24"/>
        </w:rPr>
        <w:t xml:space="preserve"> </w:t>
      </w:r>
      <w:hyperlink r:id="rId6" w:history="1">
        <w:r w:rsidRPr="00CC1A2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priemnaya</w:t>
        </w:r>
        <w:r w:rsidRPr="00CC1A2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CC1A2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sp</w:t>
        </w:r>
        <w:r w:rsidRPr="00CC1A2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CC1A2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CC1A2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C1A2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CC1A21">
        <w:rPr>
          <w:rFonts w:ascii="Times New Roman" w:hAnsi="Times New Roman" w:cs="Times New Roman"/>
          <w:sz w:val="24"/>
          <w:szCs w:val="24"/>
        </w:rPr>
        <w:t xml:space="preserve"> (предложения, поступающие на адреса другой электронной почты, не будут допущены к участию в процедуре закупки).</w:t>
      </w:r>
    </w:p>
    <w:p w:rsidR="00CC1A21" w:rsidRPr="00CC1A21" w:rsidRDefault="00DB1848" w:rsidP="00CC1A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Язык, на котором предоставляется документация о проведении запроса предложений – русский.</w:t>
      </w:r>
      <w:r w:rsidR="00CC1A21" w:rsidRPr="00CC1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93" w:rsidRPr="00CC1A21" w:rsidRDefault="00CC1A21" w:rsidP="00CC1A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A2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 информацию об участнике закупки: наименование участника закупки (фирменное наименование (наименование), фамилия, имя, отчество (при наличии)), организационно-правовая форма, почтовый адрес (для юридического лица); паспортные данные, сведения о месте жительства (для физического лица), номер контактного телефона, а также документы</w:t>
      </w:r>
      <w:r w:rsidR="00336593" w:rsidRPr="00CC1A2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57BC9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457BC9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lastRenderedPageBreak/>
        <w:t xml:space="preserve">б) документ, подтверждающий полномочия лица на осуществление действий от имени участника закупки; </w:t>
      </w:r>
    </w:p>
    <w:p w:rsidR="00457BC9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457BC9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457BC9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 xml:space="preserve"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 </w:t>
      </w:r>
    </w:p>
    <w:p w:rsidR="00457BC9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1) предложение о цене контракта;</w:t>
      </w:r>
    </w:p>
    <w:p w:rsidR="00457BC9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2) наименование товаров с указанием качественных, технических и иных необходимых характеристик;</w:t>
      </w:r>
    </w:p>
    <w:p w:rsidR="00457BC9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 xml:space="preserve">3) наименование производителя и страны происхождения товара; </w:t>
      </w:r>
    </w:p>
    <w:p w:rsidR="00457BC9" w:rsidRPr="00CC1A21" w:rsidRDefault="0040734B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7BC9" w:rsidRPr="00CC1A21">
        <w:rPr>
          <w:rFonts w:ascii="Times New Roman" w:hAnsi="Times New Roman" w:cs="Times New Roman"/>
          <w:sz w:val="24"/>
          <w:szCs w:val="24"/>
        </w:rPr>
        <w:t xml:space="preserve">) участник закупки вправе приложить иные документы, подтверждающие соответствие объекта требованиям, установленным документацией о закупке; </w:t>
      </w:r>
    </w:p>
    <w:p w:rsidR="00457BC9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</w:t>
      </w:r>
      <w:r w:rsidR="0040734B">
        <w:rPr>
          <w:rFonts w:ascii="Times New Roman" w:hAnsi="Times New Roman" w:cs="Times New Roman"/>
          <w:sz w:val="24"/>
          <w:szCs w:val="24"/>
        </w:rPr>
        <w:t xml:space="preserve"> закупке в соответствии </w:t>
      </w:r>
      <w:bookmarkStart w:id="0" w:name="_GoBack"/>
      <w:r w:rsidR="0040734B">
        <w:rPr>
          <w:rFonts w:ascii="Times New Roman" w:hAnsi="Times New Roman" w:cs="Times New Roman"/>
          <w:sz w:val="24"/>
          <w:szCs w:val="24"/>
        </w:rPr>
        <w:t>с пунктом 1</w:t>
      </w:r>
      <w:r w:rsidRPr="00CC1A21">
        <w:rPr>
          <w:rFonts w:ascii="Times New Roman" w:hAnsi="Times New Roman" w:cs="Times New Roman"/>
          <w:sz w:val="24"/>
          <w:szCs w:val="24"/>
        </w:rPr>
        <w:t xml:space="preserve">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  <w:bookmarkEnd w:id="0"/>
    </w:p>
    <w:p w:rsidR="00457BC9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36593" w:rsidRPr="00CC1A21" w:rsidRDefault="00457BC9" w:rsidP="00457B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A21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sectPr w:rsidR="00336593" w:rsidRPr="00CC1A21" w:rsidSect="001369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05F74"/>
    <w:rsid w:val="00034E82"/>
    <w:rsid w:val="0013699D"/>
    <w:rsid w:val="002014BB"/>
    <w:rsid w:val="002759DC"/>
    <w:rsid w:val="00336593"/>
    <w:rsid w:val="00380D96"/>
    <w:rsid w:val="003B7266"/>
    <w:rsid w:val="003C063B"/>
    <w:rsid w:val="0040734B"/>
    <w:rsid w:val="0042727E"/>
    <w:rsid w:val="00457BC9"/>
    <w:rsid w:val="004C4C9F"/>
    <w:rsid w:val="005764E0"/>
    <w:rsid w:val="005970D6"/>
    <w:rsid w:val="00625FAC"/>
    <w:rsid w:val="006478C3"/>
    <w:rsid w:val="006E73E3"/>
    <w:rsid w:val="00705592"/>
    <w:rsid w:val="00724622"/>
    <w:rsid w:val="007B544E"/>
    <w:rsid w:val="00867861"/>
    <w:rsid w:val="00962DBC"/>
    <w:rsid w:val="00AF0CEB"/>
    <w:rsid w:val="00CB3B83"/>
    <w:rsid w:val="00CC1A21"/>
    <w:rsid w:val="00DB1848"/>
    <w:rsid w:val="00EC6DB5"/>
    <w:rsid w:val="00F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naya_s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Ю. Лабуш</cp:lastModifiedBy>
  <cp:revision>18</cp:revision>
  <cp:lastPrinted>2021-10-05T08:37:00Z</cp:lastPrinted>
  <dcterms:created xsi:type="dcterms:W3CDTF">2021-02-12T07:38:00Z</dcterms:created>
  <dcterms:modified xsi:type="dcterms:W3CDTF">2021-10-06T08:43:00Z</dcterms:modified>
</cp:coreProperties>
</file>